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39"/>
        <w:tblW w:w="5000" w:type="pct"/>
        <w:tblLook w:val="04A0" w:firstRow="1" w:lastRow="0" w:firstColumn="1" w:lastColumn="0" w:noHBand="0" w:noVBand="1"/>
      </w:tblPr>
      <w:tblGrid>
        <w:gridCol w:w="2553"/>
        <w:gridCol w:w="4051"/>
        <w:gridCol w:w="11"/>
      </w:tblGrid>
      <w:tr w:rsidR="006D7F51" w:rsidRPr="003333B9" w14:paraId="7B4B6436" w14:textId="77777777" w:rsidTr="00F97F36">
        <w:tc>
          <w:tcPr>
            <w:tcW w:w="5000" w:type="pct"/>
            <w:gridSpan w:val="3"/>
            <w:shd w:val="clear" w:color="auto" w:fill="45B0E1" w:themeFill="accent1" w:themeFillTint="99"/>
          </w:tcPr>
          <w:p w14:paraId="018BBCDC" w14:textId="77777777" w:rsidR="006D7F51" w:rsidRPr="003333B9" w:rsidRDefault="006D7F51" w:rsidP="006D7F51">
            <w:pPr>
              <w:jc w:val="center"/>
              <w:rPr>
                <w:rFonts w:ascii="Letter-join Plus 16" w:hAnsi="Letter-join Plus 16"/>
                <w:sz w:val="28"/>
                <w:szCs w:val="28"/>
              </w:rPr>
            </w:pPr>
          </w:p>
          <w:p w14:paraId="68D905EE" w14:textId="77777777" w:rsidR="006D7F51" w:rsidRPr="0018770F" w:rsidRDefault="006D7F51" w:rsidP="006D7F51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18770F">
              <w:rPr>
                <w:rFonts w:ascii="Letter-join Plus 16" w:hAnsi="Letter-join Plus 16"/>
                <w:sz w:val="32"/>
                <w:szCs w:val="32"/>
              </w:rPr>
              <w:t>Key Vocabulary</w:t>
            </w:r>
          </w:p>
          <w:p w14:paraId="68C57CA3" w14:textId="77777777" w:rsidR="006D7F51" w:rsidRPr="003333B9" w:rsidRDefault="006D7F51" w:rsidP="006D7F51">
            <w:pPr>
              <w:jc w:val="center"/>
              <w:rPr>
                <w:rFonts w:ascii="Letter-join Plus 16" w:hAnsi="Letter-join Plus 16"/>
                <w:sz w:val="28"/>
                <w:szCs w:val="28"/>
              </w:rPr>
            </w:pPr>
          </w:p>
        </w:tc>
      </w:tr>
      <w:tr w:rsidR="006D7F51" w:rsidRPr="003333B9" w14:paraId="2759692E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16505425" w14:textId="64DCD53C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Archaeologist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22B8D1E8" w14:textId="1A6C842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Someone who studies the past by looking at objects, buildings and remains</w:t>
            </w:r>
          </w:p>
        </w:tc>
      </w:tr>
      <w:tr w:rsidR="006D7F51" w:rsidRPr="003333B9" w14:paraId="58203F5A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C24D085" w14:textId="14C35E45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Bronze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1B604ABF" w14:textId="216E3D4E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metal made by mixing copper and tin</w:t>
            </w:r>
          </w:p>
        </w:tc>
      </w:tr>
      <w:tr w:rsidR="006D7F51" w:rsidRPr="003333B9" w14:paraId="73FDC84D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682B41D9" w14:textId="2E34C516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Extant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5E8A2016" w14:textId="66ECEDD1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species that is still alive</w:t>
            </w:r>
          </w:p>
        </w:tc>
      </w:tr>
      <w:tr w:rsidR="006D7F51" w:rsidRPr="003333B9" w14:paraId="5418B752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69FA29C8" w14:textId="17EBADF6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Extinct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D21C894" w14:textId="070904A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species that is no longer alive</w:t>
            </w:r>
          </w:p>
        </w:tc>
      </w:tr>
      <w:tr w:rsidR="006D7F51" w:rsidRPr="003333B9" w14:paraId="184F0684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533DB1A9" w14:textId="7492DF25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Evolve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00D57751" w14:textId="46EE39E6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The gradual changes of a plant or animal: over generations to adapt to its changing environment</w:t>
            </w:r>
          </w:p>
        </w:tc>
      </w:tr>
      <w:tr w:rsidR="006D7F51" w:rsidRPr="003333B9" w14:paraId="3783AA71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2AB9B040" w14:textId="110CAA85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Glacier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0AB525E" w14:textId="5F3D692D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huge sheet of ice</w:t>
            </w:r>
          </w:p>
        </w:tc>
      </w:tr>
      <w:tr w:rsidR="006D7F51" w:rsidRPr="003333B9" w14:paraId="103AF368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512E7B6B" w14:textId="3D63ABA4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Homo sapiens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7F41893D" w14:textId="529B6338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The scientific name for modern humans</w:t>
            </w:r>
          </w:p>
        </w:tc>
      </w:tr>
      <w:tr w:rsidR="006D7F51" w:rsidRPr="003333B9" w14:paraId="0983D77B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40989534" w14:textId="0BC77DD0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Ice Age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38A0BD1D" w14:textId="5A1E85A4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long period of time when Earth was extremely cold</w:t>
            </w:r>
          </w:p>
        </w:tc>
      </w:tr>
      <w:tr w:rsidR="006D7F51" w:rsidRPr="003333B9" w14:paraId="2DC339EF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C1E4F5" w:themeFill="accent1" w:themeFillTint="33"/>
          </w:tcPr>
          <w:p w14:paraId="21EE4A46" w14:textId="59B1A31D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Neanderthals </w:t>
            </w:r>
          </w:p>
        </w:tc>
        <w:tc>
          <w:tcPr>
            <w:tcW w:w="3062" w:type="pct"/>
            <w:shd w:val="clear" w:color="auto" w:fill="C1E4F5" w:themeFill="accent1" w:themeFillTint="33"/>
          </w:tcPr>
          <w:p w14:paraId="4DA428EF" w14:textId="072ECA8D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A species of human that is now extinct</w:t>
            </w:r>
          </w:p>
        </w:tc>
      </w:tr>
      <w:tr w:rsidR="006D7F51" w:rsidRPr="003333B9" w14:paraId="349A6C97" w14:textId="77777777" w:rsidTr="00F97F36">
        <w:trPr>
          <w:gridAfter w:val="1"/>
          <w:wAfter w:w="8" w:type="pct"/>
        </w:trPr>
        <w:tc>
          <w:tcPr>
            <w:tcW w:w="1930" w:type="pct"/>
            <w:shd w:val="clear" w:color="auto" w:fill="45B0E1" w:themeFill="accent1" w:themeFillTint="99"/>
          </w:tcPr>
          <w:p w14:paraId="359248E3" w14:textId="4EEFAB20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Ore</w:t>
            </w:r>
          </w:p>
        </w:tc>
        <w:tc>
          <w:tcPr>
            <w:tcW w:w="3062" w:type="pct"/>
            <w:shd w:val="clear" w:color="auto" w:fill="45B0E1" w:themeFill="accent1" w:themeFillTint="99"/>
          </w:tcPr>
          <w:p w14:paraId="4802F5BF" w14:textId="0ECB889F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Rock that contains metal</w:t>
            </w:r>
          </w:p>
        </w:tc>
      </w:tr>
    </w:tbl>
    <w:tbl>
      <w:tblPr>
        <w:tblStyle w:val="TableGrid"/>
        <w:tblpPr w:leftFromText="180" w:rightFromText="180" w:vertAnchor="text" w:horzAnchor="page" w:tblpX="9282" w:tblpY="-100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6D7F51" w:rsidRPr="003333B9" w14:paraId="4E2CA9B9" w14:textId="77777777" w:rsidTr="00F97F36">
        <w:tc>
          <w:tcPr>
            <w:tcW w:w="6615" w:type="dxa"/>
            <w:gridSpan w:val="2"/>
            <w:shd w:val="clear" w:color="auto" w:fill="8DD873" w:themeFill="accent6" w:themeFillTint="99"/>
          </w:tcPr>
          <w:p w14:paraId="6EDD6D9A" w14:textId="77777777" w:rsidR="00A14F18" w:rsidRPr="003333B9" w:rsidRDefault="00A14F18" w:rsidP="006D7F51">
            <w:pPr>
              <w:rPr>
                <w:rFonts w:ascii="Letter-join Plus 16" w:hAnsi="Letter-join Plus 16"/>
                <w:sz w:val="28"/>
                <w:szCs w:val="28"/>
              </w:rPr>
            </w:pPr>
          </w:p>
          <w:p w14:paraId="2A905B85" w14:textId="77777777" w:rsidR="006D7F51" w:rsidRPr="0018770F" w:rsidRDefault="006D7F51" w:rsidP="00A14F18">
            <w:pPr>
              <w:jc w:val="center"/>
              <w:rPr>
                <w:rFonts w:ascii="Letter-join Plus 16" w:hAnsi="Letter-join Plus 16"/>
                <w:sz w:val="32"/>
                <w:szCs w:val="32"/>
              </w:rPr>
            </w:pPr>
            <w:r w:rsidRPr="0018770F">
              <w:rPr>
                <w:rFonts w:ascii="Letter-join Plus 16" w:hAnsi="Letter-join Plus 16"/>
                <w:sz w:val="32"/>
                <w:szCs w:val="32"/>
              </w:rPr>
              <w:t>Timeline of events</w:t>
            </w:r>
          </w:p>
          <w:p w14:paraId="20433A9F" w14:textId="7D48D9EE" w:rsidR="00A14F18" w:rsidRPr="003333B9" w:rsidRDefault="00A14F18" w:rsidP="006D7F51">
            <w:pPr>
              <w:rPr>
                <w:rFonts w:ascii="Letter-join Plus 16" w:hAnsi="Letter-join Plus 16"/>
                <w:sz w:val="28"/>
                <w:szCs w:val="28"/>
              </w:rPr>
            </w:pPr>
          </w:p>
        </w:tc>
      </w:tr>
      <w:tr w:rsidR="006D7F51" w:rsidRPr="003333B9" w14:paraId="339FCE67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2277EE62" w14:textId="1DDE207A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300,000 BCE 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6E00E6B6" w14:textId="6D909D24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First Homo sapiens</w:t>
            </w:r>
          </w:p>
        </w:tc>
      </w:tr>
      <w:tr w:rsidR="006D7F51" w:rsidRPr="003333B9" w14:paraId="0935B130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14BE09AE" w14:textId="0224E01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50,000 BCE 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59861DE5" w14:textId="5BB58648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Homo sapiens have full language</w:t>
            </w:r>
          </w:p>
        </w:tc>
      </w:tr>
      <w:tr w:rsidR="006D7F51" w:rsidRPr="003333B9" w14:paraId="3E241820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6BDB2D7D" w14:textId="2E7C2D15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40,000 BCE 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526D174F" w14:textId="6CDA40B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First Homo sapiens in Britain</w:t>
            </w:r>
          </w:p>
        </w:tc>
      </w:tr>
      <w:tr w:rsidR="006D7F51" w:rsidRPr="003333B9" w14:paraId="5AB7E75C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09BE6915" w14:textId="2048780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12,000 BCE 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68D1FBDB" w14:textId="1730A2B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End of the Ice Age</w:t>
            </w:r>
          </w:p>
        </w:tc>
      </w:tr>
      <w:tr w:rsidR="006D7F51" w:rsidRPr="003333B9" w14:paraId="430862AC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5C33965A" w14:textId="1FE891C8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6,000 BCE 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421BE40B" w14:textId="382D776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Britain becomes an island</w:t>
            </w:r>
          </w:p>
        </w:tc>
      </w:tr>
      <w:tr w:rsidR="006D7F51" w:rsidRPr="003333B9" w14:paraId="553E16ED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33BE30CF" w14:textId="2AF2D17C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4,000 BCE 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22634440" w14:textId="405B46C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People start farming in Britain</w:t>
            </w:r>
          </w:p>
        </w:tc>
      </w:tr>
      <w:tr w:rsidR="006D7F51" w:rsidRPr="003333B9" w14:paraId="43FBB6BA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4A026D78" w14:textId="5D38457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2,000 BCE 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5A2E7999" w14:textId="52CD18E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Bronze Age begins</w:t>
            </w:r>
          </w:p>
        </w:tc>
      </w:tr>
      <w:tr w:rsidR="006D7F51" w:rsidRPr="003333B9" w14:paraId="37A87A4D" w14:textId="77777777" w:rsidTr="00F97F36">
        <w:tc>
          <w:tcPr>
            <w:tcW w:w="3307" w:type="dxa"/>
            <w:shd w:val="clear" w:color="auto" w:fill="8DD873" w:themeFill="accent6" w:themeFillTint="99"/>
          </w:tcPr>
          <w:p w14:paraId="2A9DD6BD" w14:textId="68FBE87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600 BCE </w:t>
            </w:r>
          </w:p>
        </w:tc>
        <w:tc>
          <w:tcPr>
            <w:tcW w:w="3308" w:type="dxa"/>
            <w:shd w:val="clear" w:color="auto" w:fill="8DD873" w:themeFill="accent6" w:themeFillTint="99"/>
          </w:tcPr>
          <w:p w14:paraId="0443C9FC" w14:textId="231206E2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Iron Age begins</w:t>
            </w:r>
          </w:p>
        </w:tc>
      </w:tr>
      <w:tr w:rsidR="006D7F51" w:rsidRPr="003333B9" w14:paraId="4273230E" w14:textId="77777777" w:rsidTr="00F97F36">
        <w:tc>
          <w:tcPr>
            <w:tcW w:w="3307" w:type="dxa"/>
            <w:shd w:val="clear" w:color="auto" w:fill="D9F2D0" w:themeFill="accent6" w:themeFillTint="33"/>
          </w:tcPr>
          <w:p w14:paraId="5568A6D3" w14:textId="337B669B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 xml:space="preserve">43 CE </w:t>
            </w:r>
          </w:p>
        </w:tc>
        <w:tc>
          <w:tcPr>
            <w:tcW w:w="3308" w:type="dxa"/>
            <w:shd w:val="clear" w:color="auto" w:fill="D9F2D0" w:themeFill="accent6" w:themeFillTint="33"/>
          </w:tcPr>
          <w:p w14:paraId="2AD4D81A" w14:textId="201C1F27" w:rsidR="006D7F51" w:rsidRPr="003333B9" w:rsidRDefault="003333B9" w:rsidP="006D7F51">
            <w:pPr>
              <w:rPr>
                <w:rFonts w:ascii="Letter-join Plus 16" w:hAnsi="Letter-join Plus 16"/>
                <w:sz w:val="28"/>
                <w:szCs w:val="28"/>
              </w:rPr>
            </w:pPr>
            <w:r w:rsidRPr="003333B9">
              <w:rPr>
                <w:rFonts w:ascii="Letter-join Plus 16" w:hAnsi="Letter-join Plus 16"/>
                <w:sz w:val="28"/>
                <w:szCs w:val="28"/>
              </w:rPr>
              <w:t>Romans invade Britain</w:t>
            </w:r>
          </w:p>
        </w:tc>
      </w:tr>
    </w:tbl>
    <w:p w14:paraId="2F25921F" w14:textId="71E3E2A6" w:rsidR="0041625C" w:rsidRDefault="0041625C">
      <w:pPr>
        <w:rPr>
          <w:noProof/>
        </w:rPr>
      </w:pPr>
    </w:p>
    <w:p w14:paraId="5ACD0E4E" w14:textId="77777777" w:rsidR="003333B9" w:rsidRDefault="003333B9"/>
    <w:p w14:paraId="56037886" w14:textId="72E4DB09" w:rsidR="00F62AF6" w:rsidRDefault="0018770F">
      <w:r>
        <w:t xml:space="preserve">          </w:t>
      </w:r>
      <w:r>
        <w:rPr>
          <w:noProof/>
        </w:rPr>
        <w:drawing>
          <wp:inline distT="0" distB="0" distL="0" distR="0" wp14:anchorId="78A192FA" wp14:editId="65D274A3">
            <wp:extent cx="1805305" cy="1143000"/>
            <wp:effectExtent l="0" t="0" r="4445" b="0"/>
            <wp:docPr id="5789592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59252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50856" t="37157" r="28773" b="3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442FC80" wp14:editId="78DD95E9">
            <wp:extent cx="1805305" cy="1154321"/>
            <wp:effectExtent l="0" t="0" r="4445" b="8255"/>
            <wp:docPr id="17511277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59252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50856" t="59146" r="28773" b="17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04" cy="1154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AF6" w:rsidSect="00F97F36">
      <w:headerReference w:type="default" r:id="rId7"/>
      <w:pgSz w:w="16838" w:h="11906" w:orient="landscape" w:code="9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4E12" w14:textId="77777777" w:rsidR="004245F7" w:rsidRDefault="004245F7" w:rsidP="0041625C">
      <w:pPr>
        <w:spacing w:after="0" w:line="240" w:lineRule="auto"/>
      </w:pPr>
      <w:r>
        <w:separator/>
      </w:r>
    </w:p>
  </w:endnote>
  <w:endnote w:type="continuationSeparator" w:id="0">
    <w:p w14:paraId="03034F80" w14:textId="77777777" w:rsidR="004245F7" w:rsidRDefault="004245F7" w:rsidP="004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12CC" w14:textId="77777777" w:rsidR="004245F7" w:rsidRDefault="004245F7" w:rsidP="0041625C">
      <w:pPr>
        <w:spacing w:after="0" w:line="240" w:lineRule="auto"/>
      </w:pPr>
      <w:r>
        <w:separator/>
      </w:r>
    </w:p>
  </w:footnote>
  <w:footnote w:type="continuationSeparator" w:id="0">
    <w:p w14:paraId="78FCCC10" w14:textId="77777777" w:rsidR="004245F7" w:rsidRDefault="004245F7" w:rsidP="0041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948"/>
    </w:tblGrid>
    <w:tr w:rsidR="006D7F51" w14:paraId="4E523072" w14:textId="77777777" w:rsidTr="006D7F51">
      <w:tc>
        <w:tcPr>
          <w:tcW w:w="13948" w:type="dxa"/>
          <w:shd w:val="clear" w:color="auto" w:fill="F1A983" w:themeFill="accent2" w:themeFillTint="99"/>
        </w:tcPr>
        <w:p w14:paraId="07C43012" w14:textId="4CB9EE71" w:rsidR="006D7F51" w:rsidRDefault="00932B84" w:rsidP="00733674">
          <w:pPr>
            <w:pStyle w:val="Header"/>
            <w:jc w:val="center"/>
            <w:rPr>
              <w:rFonts w:ascii="Letter-join Plus 16" w:hAnsi="Letter-join Plus 16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2DDD1DD" wp14:editId="0B1C3344">
                <wp:simplePos x="0" y="0"/>
                <wp:positionH relativeFrom="column">
                  <wp:posOffset>7571691</wp:posOffset>
                </wp:positionH>
                <wp:positionV relativeFrom="paragraph">
                  <wp:posOffset>-157627</wp:posOffset>
                </wp:positionV>
                <wp:extent cx="1084385" cy="1473357"/>
                <wp:effectExtent l="0" t="0" r="1905" b="0"/>
                <wp:wrapNone/>
                <wp:docPr id="1160713259" name="Picture 1" descr="The Stolen Spear (Wolfsong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Stolen Spear (Wolfsong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92701" cy="1484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889619" wp14:editId="7816B5B0">
                <wp:simplePos x="0" y="0"/>
                <wp:positionH relativeFrom="column">
                  <wp:posOffset>16097</wp:posOffset>
                </wp:positionH>
                <wp:positionV relativeFrom="paragraph">
                  <wp:posOffset>55084</wp:posOffset>
                </wp:positionV>
                <wp:extent cx="1145540" cy="1145540"/>
                <wp:effectExtent l="0" t="0" r="0" b="0"/>
                <wp:wrapThrough wrapText="bothSides">
                  <wp:wrapPolygon edited="0">
                    <wp:start x="6825" y="0"/>
                    <wp:lineTo x="4310" y="1437"/>
                    <wp:lineTo x="359" y="5029"/>
                    <wp:lineTo x="0" y="10417"/>
                    <wp:lineTo x="0" y="12931"/>
                    <wp:lineTo x="2155" y="17601"/>
                    <wp:lineTo x="7902" y="21193"/>
                    <wp:lineTo x="8621" y="21193"/>
                    <wp:lineTo x="12213" y="21193"/>
                    <wp:lineTo x="13290" y="21193"/>
                    <wp:lineTo x="19038" y="17601"/>
                    <wp:lineTo x="21193" y="12572"/>
                    <wp:lineTo x="21193" y="10776"/>
                    <wp:lineTo x="20834" y="5388"/>
                    <wp:lineTo x="16164" y="1078"/>
                    <wp:lineTo x="14368" y="0"/>
                    <wp:lineTo x="6825" y="0"/>
                  </wp:wrapPolygon>
                </wp:wrapThrough>
                <wp:docPr id="300074755" name="Picture 2" descr="Rivington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ivington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7F51" w:rsidRPr="0041625C">
            <w:rPr>
              <w:rFonts w:ascii="Letter-join Plus 16" w:hAnsi="Letter-join Plus 16"/>
              <w:sz w:val="48"/>
              <w:szCs w:val="48"/>
            </w:rPr>
            <w:t xml:space="preserve">Year </w:t>
          </w:r>
          <w:r>
            <w:rPr>
              <w:rFonts w:ascii="Letter-join Plus 16" w:hAnsi="Letter-join Plus 16"/>
              <w:sz w:val="48"/>
              <w:szCs w:val="48"/>
            </w:rPr>
            <w:t>3</w:t>
          </w:r>
          <w:r w:rsidR="006D7F51" w:rsidRPr="0041625C">
            <w:rPr>
              <w:rFonts w:ascii="Letter-join Plus 16" w:hAnsi="Letter-join Plus 16"/>
              <w:sz w:val="48"/>
              <w:szCs w:val="48"/>
            </w:rPr>
            <w:t xml:space="preserve"> – </w:t>
          </w:r>
          <w:r>
            <w:rPr>
              <w:rFonts w:ascii="Letter-join Plus 16" w:hAnsi="Letter-join Plus 16"/>
              <w:sz w:val="48"/>
              <w:szCs w:val="48"/>
            </w:rPr>
            <w:t>Prehistoric Britain</w:t>
          </w:r>
        </w:p>
        <w:p w14:paraId="3026748E" w14:textId="7B5F9B7D" w:rsidR="00733674" w:rsidRDefault="00932B84" w:rsidP="006D7F51">
          <w:pPr>
            <w:pStyle w:val="Header"/>
            <w:jc w:val="center"/>
            <w:rPr>
              <w:rFonts w:ascii="Letter-join Plus 16" w:hAnsi="Letter-join Plus 16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E3FCFA2" wp14:editId="67A5DE27">
                <wp:simplePos x="0" y="0"/>
                <wp:positionH relativeFrom="column">
                  <wp:posOffset>4746137</wp:posOffset>
                </wp:positionH>
                <wp:positionV relativeFrom="paragraph">
                  <wp:posOffset>95885</wp:posOffset>
                </wp:positionV>
                <wp:extent cx="572916" cy="572916"/>
                <wp:effectExtent l="0" t="0" r="0" b="0"/>
                <wp:wrapNone/>
                <wp:docPr id="1536709920" name="Picture 6" descr="Idea icon vector set. Head with lamp illustration sign collection. invention  symbol. solution logo. innovation mark. 21428045 Vector Art at Vectee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Idea icon vector set. Head with lamp illustration sign collection. invention  symbol. solution logo. innovation mark. 21428045 Vector Art at Vecteez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916" cy="572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015ACEC" wp14:editId="5492604F">
                <wp:simplePos x="0" y="0"/>
                <wp:positionH relativeFrom="column">
                  <wp:posOffset>5766288</wp:posOffset>
                </wp:positionH>
                <wp:positionV relativeFrom="paragraph">
                  <wp:posOffset>95152</wp:posOffset>
                </wp:positionV>
                <wp:extent cx="551379" cy="531739"/>
                <wp:effectExtent l="0" t="0" r="1270" b="1905"/>
                <wp:wrapNone/>
                <wp:docPr id="743340295" name="Picture 7" descr="Society People Line Icon Vector Illustration Stock Vector - Illustration of  campaign, black: 231512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ociety People Line Icon Vector Illustration Stock Vector - Illustration of  campaign, black: 2315127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51379" cy="53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33674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EA8D1F" wp14:editId="2C915E0D">
                <wp:simplePos x="0" y="0"/>
                <wp:positionH relativeFrom="column">
                  <wp:posOffset>3695869</wp:posOffset>
                </wp:positionH>
                <wp:positionV relativeFrom="paragraph">
                  <wp:posOffset>79283</wp:posOffset>
                </wp:positionV>
                <wp:extent cx="603158" cy="603158"/>
                <wp:effectExtent l="0" t="0" r="6985" b="6985"/>
                <wp:wrapNone/>
                <wp:docPr id="894968237" name="Picture 2" descr="Crossed swords icon. Battle sign. Combat, war symbol. Armaments icon for web and mobile de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ssed swords icon. Battle sign. Combat, war symbol. Armaments icon for web and mobile desig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58" cy="6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6505F4" w14:textId="7BE8B182" w:rsidR="006D7F51" w:rsidRDefault="006D7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C"/>
    <w:rsid w:val="0018770F"/>
    <w:rsid w:val="001F3DAA"/>
    <w:rsid w:val="003333B9"/>
    <w:rsid w:val="003B483C"/>
    <w:rsid w:val="0041625C"/>
    <w:rsid w:val="004245F7"/>
    <w:rsid w:val="005532B1"/>
    <w:rsid w:val="006D7F51"/>
    <w:rsid w:val="007323EE"/>
    <w:rsid w:val="00733674"/>
    <w:rsid w:val="00817058"/>
    <w:rsid w:val="0087597E"/>
    <w:rsid w:val="00932B84"/>
    <w:rsid w:val="00A14F18"/>
    <w:rsid w:val="00A323C8"/>
    <w:rsid w:val="00A33FA8"/>
    <w:rsid w:val="00A557EC"/>
    <w:rsid w:val="00D817D7"/>
    <w:rsid w:val="00DB7B83"/>
    <w:rsid w:val="00E662EB"/>
    <w:rsid w:val="00EE3E78"/>
    <w:rsid w:val="00F62AF6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8D33"/>
  <w15:chartTrackingRefBased/>
  <w15:docId w15:val="{0A489D44-FBB2-4D76-8D4E-8DB78950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5C"/>
  </w:style>
  <w:style w:type="paragraph" w:styleId="Footer">
    <w:name w:val="footer"/>
    <w:basedOn w:val="Normal"/>
    <w:link w:val="FooterChar"/>
    <w:uiPriority w:val="99"/>
    <w:unhideWhenUsed/>
    <w:rsid w:val="0041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5C"/>
  </w:style>
  <w:style w:type="table" w:styleId="TableGrid">
    <w:name w:val="Table Grid"/>
    <w:basedOn w:val="TableNormal"/>
    <w:uiPriority w:val="39"/>
    <w:rsid w:val="0041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592DA-0ADF-470A-8682-B707DF57B7EB}"/>
</file>

<file path=customXml/itemProps2.xml><?xml version="1.0" encoding="utf-8"?>
<ds:datastoreItem xmlns:ds="http://schemas.openxmlformats.org/officeDocument/2006/customXml" ds:itemID="{CB51E996-D779-4715-B14B-1AA068AF9AAE}"/>
</file>

<file path=customXml/itemProps3.xml><?xml version="1.0" encoding="utf-8"?>
<ds:datastoreItem xmlns:ds="http://schemas.openxmlformats.org/officeDocument/2006/customXml" ds:itemID="{CA390E16-9011-4062-91B0-8139DB790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Stella Harris</cp:lastModifiedBy>
  <cp:revision>2</cp:revision>
  <cp:lastPrinted>2025-06-30T12:07:00Z</cp:lastPrinted>
  <dcterms:created xsi:type="dcterms:W3CDTF">2025-08-31T19:35:00Z</dcterms:created>
  <dcterms:modified xsi:type="dcterms:W3CDTF">2025-08-31T19:35:00Z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</Properties>
</file>